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59" w:rsidRDefault="00001159" w:rsidP="000011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 w:rsidRPr="00001159">
        <w:rPr>
          <w:rFonts w:ascii="Times New Roman" w:hAnsi="Times New Roman" w:cs="Times New Roman"/>
          <w:sz w:val="28"/>
          <w:szCs w:val="28"/>
        </w:rPr>
        <w:t xml:space="preserve"> проведения и состав участников школьного этапа</w:t>
      </w:r>
    </w:p>
    <w:p w:rsidR="00417FD9" w:rsidRDefault="00001159" w:rsidP="000011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159">
        <w:rPr>
          <w:rFonts w:ascii="Times New Roman" w:hAnsi="Times New Roman" w:cs="Times New Roman"/>
          <w:sz w:val="28"/>
          <w:szCs w:val="28"/>
        </w:rPr>
        <w:t>всероссийской и 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1159">
        <w:rPr>
          <w:rFonts w:ascii="Times New Roman" w:hAnsi="Times New Roman" w:cs="Times New Roman"/>
          <w:sz w:val="28"/>
          <w:szCs w:val="28"/>
        </w:rPr>
        <w:t>спубликанской олимпиад шко</w:t>
      </w:r>
      <w:r>
        <w:rPr>
          <w:rFonts w:ascii="Times New Roman" w:hAnsi="Times New Roman" w:cs="Times New Roman"/>
          <w:sz w:val="28"/>
          <w:szCs w:val="28"/>
        </w:rPr>
        <w:t xml:space="preserve">льников в 2025/2026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1159" w:rsidRDefault="00001159" w:rsidP="000011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483" w:type="dxa"/>
        <w:tblInd w:w="-318" w:type="dxa"/>
        <w:tblLook w:val="04A0" w:firstRow="1" w:lastRow="0" w:firstColumn="1" w:lastColumn="0" w:noHBand="0" w:noVBand="1"/>
      </w:tblPr>
      <w:tblGrid>
        <w:gridCol w:w="4112"/>
        <w:gridCol w:w="2127"/>
        <w:gridCol w:w="1803"/>
        <w:gridCol w:w="1750"/>
        <w:gridCol w:w="1691"/>
      </w:tblGrid>
      <w:tr w:rsidR="000D55C0" w:rsidTr="00CA41DD">
        <w:tc>
          <w:tcPr>
            <w:tcW w:w="4112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127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03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D55C0" w:rsidTr="00CA41DD">
        <w:tc>
          <w:tcPr>
            <w:tcW w:w="4112" w:type="dxa"/>
          </w:tcPr>
          <w:p w:rsidR="00001159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127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0D55C0" w:rsidTr="00CA41DD">
        <w:tc>
          <w:tcPr>
            <w:tcW w:w="4112" w:type="dxa"/>
          </w:tcPr>
          <w:p w:rsidR="00001159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 и литература (чувашский, удмуртский, марийский, башкирский, мордовский)</w:t>
            </w:r>
          </w:p>
        </w:tc>
        <w:tc>
          <w:tcPr>
            <w:tcW w:w="2127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50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6B6C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127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6B6C" w:rsidRPr="00006B6C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6B6C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127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1803" w:type="dxa"/>
          </w:tcPr>
          <w:p w:rsidR="00006B6C" w:rsidRPr="00006B6C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6B6C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1803" w:type="dxa"/>
          </w:tcPr>
          <w:p w:rsidR="00001159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50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27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</w:t>
            </w: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001159" w:rsidRDefault="00006B6C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06B6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50" w:type="dxa"/>
          </w:tcPr>
          <w:p w:rsidR="00001159" w:rsidRDefault="00006B6C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06B6C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  <w:r w:rsidR="00EB4685">
              <w:rPr>
                <w:rFonts w:ascii="Times New Roman" w:hAnsi="Times New Roman" w:cs="Times New Roman"/>
                <w:sz w:val="28"/>
                <w:szCs w:val="28"/>
              </w:rPr>
              <w:t>(теоретический тур): китайский, испанский, итальянский</w:t>
            </w:r>
          </w:p>
        </w:tc>
        <w:tc>
          <w:tcPr>
            <w:tcW w:w="2127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</w:t>
            </w: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001159" w:rsidRDefault="00EB4685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50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EB4685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27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EB4685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EB4685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7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EB4685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50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EB4685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27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1803" w:type="dxa"/>
          </w:tcPr>
          <w:p w:rsidR="00001159" w:rsidRDefault="00EB4685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50" w:type="dxa"/>
          </w:tcPr>
          <w:p w:rsidR="00001159" w:rsidRDefault="00EB4685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68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2F2158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</w:t>
            </w:r>
            <w:proofErr w:type="gramStart"/>
            <w:r w:rsidR="000D55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D55C0">
              <w:rPr>
                <w:rFonts w:ascii="Times New Roman" w:hAnsi="Times New Roman" w:cs="Times New Roman"/>
                <w:sz w:val="28"/>
                <w:szCs w:val="28"/>
              </w:rPr>
              <w:t xml:space="preserve"> родным </w:t>
            </w:r>
          </w:p>
          <w:p w:rsidR="000D55C0" w:rsidRPr="002F2158" w:rsidRDefault="000D55C0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(нерусским) языком обучения</w:t>
            </w:r>
          </w:p>
        </w:tc>
        <w:tc>
          <w:tcPr>
            <w:tcW w:w="2127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0D55C0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D55C0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7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1803" w:type="dxa"/>
          </w:tcPr>
          <w:p w:rsidR="00001159" w:rsidRDefault="000D55C0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0D55C0" w:rsidTr="00CA41DD">
        <w:tc>
          <w:tcPr>
            <w:tcW w:w="4112" w:type="dxa"/>
          </w:tcPr>
          <w:p w:rsidR="00001159" w:rsidRDefault="000D55C0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7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001159" w:rsidRDefault="000D55C0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D55C0" w:rsidP="000D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127" w:type="dxa"/>
          </w:tcPr>
          <w:p w:rsidR="00CA41DD" w:rsidRDefault="000D55C0" w:rsidP="000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3-4,5-6,7,8,9,</w:t>
            </w:r>
          </w:p>
          <w:p w:rsidR="00001159" w:rsidRDefault="000D55C0" w:rsidP="000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001159" w:rsidRDefault="000D55C0" w:rsidP="00006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D55C0" w:rsidP="000D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127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 10-11</w:t>
            </w:r>
          </w:p>
        </w:tc>
        <w:tc>
          <w:tcPr>
            <w:tcW w:w="1803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0D55C0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27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</w:t>
            </w: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1803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</w:tcPr>
          <w:p w:rsidR="00001159" w:rsidRDefault="000D55C0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5C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D55C0" w:rsidRDefault="000D55C0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00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 для обучающихся школ с русским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 (МХК)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4DB" w:rsidTr="00CA41DD">
        <w:tc>
          <w:tcPr>
            <w:tcW w:w="4112" w:type="dxa"/>
          </w:tcPr>
          <w:p w:rsidR="00AC14DB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1803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50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  <w:vMerge w:val="restart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AC14DB" w:rsidTr="00CA41DD">
        <w:tc>
          <w:tcPr>
            <w:tcW w:w="4112" w:type="dxa"/>
          </w:tcPr>
          <w:p w:rsidR="00AC14DB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03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  <w:vMerge/>
          </w:tcPr>
          <w:p w:rsidR="00AC14DB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школ с родным языком обучения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 для обучающихся школ с русским</w:t>
            </w: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AC14DB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127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1803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DB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</w:tcPr>
          <w:p w:rsidR="00001159" w:rsidRDefault="00AC14DB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B90512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английский, французский, немецкий (теоретический тур)</w:t>
            </w:r>
          </w:p>
        </w:tc>
        <w:tc>
          <w:tcPr>
            <w:tcW w:w="2127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4,5-6,7-8,9-11</w:t>
            </w:r>
          </w:p>
        </w:tc>
        <w:tc>
          <w:tcPr>
            <w:tcW w:w="1803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750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B90512" w:rsidRPr="00B90512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512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001159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512">
              <w:rPr>
                <w:rFonts w:ascii="Times New Roman" w:hAnsi="Times New Roman" w:cs="Times New Roman"/>
                <w:sz w:val="28"/>
                <w:szCs w:val="28"/>
              </w:rPr>
              <w:t>английский, французский, немецкий (теоретический тур)</w:t>
            </w:r>
          </w:p>
        </w:tc>
        <w:tc>
          <w:tcPr>
            <w:tcW w:w="2127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803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B90512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1803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  <w:vMerge w:val="restart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  <w:vMerge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127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1803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750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B90512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512" w:rsidRDefault="00B90512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127" w:type="dxa"/>
          </w:tcPr>
          <w:p w:rsidR="00001159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B90512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1803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512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B90512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512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512" w:rsidRDefault="00B90512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512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01159" w:rsidRDefault="00B90512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51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2003E6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7" w:type="dxa"/>
          </w:tcPr>
          <w:p w:rsidR="00001159" w:rsidRDefault="002003E6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1803" w:type="dxa"/>
          </w:tcPr>
          <w:p w:rsidR="00001159" w:rsidRDefault="002003E6" w:rsidP="00B90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001159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0D55C0" w:rsidTr="00CA41DD">
        <w:tc>
          <w:tcPr>
            <w:tcW w:w="4112" w:type="dxa"/>
          </w:tcPr>
          <w:p w:rsidR="00CA41DD" w:rsidRPr="00CA41DD" w:rsidRDefault="00CA41DD" w:rsidP="00CA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CA41DD" w:rsidRPr="00CA41DD" w:rsidRDefault="00CA41DD" w:rsidP="00CA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159" w:rsidRDefault="00CA41DD" w:rsidP="00CA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</w:t>
            </w: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тический тур)</w:t>
            </w:r>
          </w:p>
        </w:tc>
        <w:tc>
          <w:tcPr>
            <w:tcW w:w="2127" w:type="dxa"/>
          </w:tcPr>
          <w:p w:rsidR="00CA41DD" w:rsidRPr="00CA41DD" w:rsidRDefault="00CA41DD" w:rsidP="00CA4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01159" w:rsidRDefault="00CA41DD" w:rsidP="00CA4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1803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750" w:type="dxa"/>
          </w:tcPr>
          <w:p w:rsidR="00001159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5C0" w:rsidTr="00CA41DD">
        <w:tc>
          <w:tcPr>
            <w:tcW w:w="4112" w:type="dxa"/>
          </w:tcPr>
          <w:p w:rsidR="00001159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 и практика)</w:t>
            </w:r>
          </w:p>
        </w:tc>
        <w:tc>
          <w:tcPr>
            <w:tcW w:w="2127" w:type="dxa"/>
          </w:tcPr>
          <w:p w:rsidR="00001159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001159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</w:tcPr>
          <w:p w:rsidR="00001159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1" w:type="dxa"/>
          </w:tcPr>
          <w:p w:rsidR="00001159" w:rsidRDefault="00001159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1" w:type="dxa"/>
            <w:vMerge w:val="restart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на платформе Сириус</w:t>
            </w: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1" w:type="dxa"/>
            <w:vMerge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1" w:type="dxa"/>
            <w:vMerge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1DD" w:rsidTr="00CA41DD">
        <w:tc>
          <w:tcPr>
            <w:tcW w:w="4112" w:type="dxa"/>
          </w:tcPr>
          <w:p w:rsidR="00CA41DD" w:rsidRDefault="00CA41DD" w:rsidP="00AC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127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1DD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1803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  <w:vMerge/>
          </w:tcPr>
          <w:p w:rsidR="00CA41DD" w:rsidRDefault="00CA41DD" w:rsidP="0000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427B" w:rsidRDefault="005E427B" w:rsidP="00493D4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427B" w:rsidSect="000D5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59"/>
    <w:rsid w:val="00001159"/>
    <w:rsid w:val="00006B6C"/>
    <w:rsid w:val="00053C64"/>
    <w:rsid w:val="000D55C0"/>
    <w:rsid w:val="002003E6"/>
    <w:rsid w:val="002F2158"/>
    <w:rsid w:val="00417FD9"/>
    <w:rsid w:val="00493D4C"/>
    <w:rsid w:val="005E427B"/>
    <w:rsid w:val="00AC14DB"/>
    <w:rsid w:val="00B90512"/>
    <w:rsid w:val="00CA41DD"/>
    <w:rsid w:val="00EB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2025-09-17T13:36:00Z</dcterms:created>
  <dcterms:modified xsi:type="dcterms:W3CDTF">2025-09-30T14:13:00Z</dcterms:modified>
</cp:coreProperties>
</file>